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1E7E4BC5" w14:textId="598434D5" w:rsidR="002373C4" w:rsidRPr="00E72B86" w:rsidRDefault="00E72B86" w:rsidP="00E72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 xml:space="preserve">, </w:t>
      </w:r>
      <w:r w:rsidR="003E4D9A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ly</w:t>
      </w:r>
      <w:r w:rsidR="00D16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3653BBC6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327AA">
        <w:rPr>
          <w:rFonts w:ascii="Arial" w:hAnsi="Arial" w:cs="Arial"/>
          <w:sz w:val="24"/>
          <w:szCs w:val="24"/>
        </w:rPr>
        <w:t xml:space="preserve"> </w:t>
      </w:r>
      <w:r w:rsidR="00E72B86">
        <w:rPr>
          <w:rFonts w:ascii="Arial" w:hAnsi="Arial" w:cs="Arial"/>
          <w:sz w:val="24"/>
          <w:szCs w:val="24"/>
        </w:rPr>
        <w:t>(May Minutes)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42CB91D" w14:textId="77777777" w:rsidR="00AC4BF9" w:rsidRDefault="00AC4BF9" w:rsidP="005B2B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C644FC" w14:textId="77777777" w:rsidR="003536BB" w:rsidRPr="00BF344E" w:rsidRDefault="0033716A" w:rsidP="00BF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Tower/Water Meter Update</w:t>
      </w:r>
      <w:r w:rsidR="00C327AA">
        <w:rPr>
          <w:rFonts w:ascii="Arial" w:hAnsi="Arial" w:cs="Arial"/>
          <w:sz w:val="24"/>
          <w:szCs w:val="24"/>
        </w:rPr>
        <w:t>-Final Draw on SRF Loan</w:t>
      </w:r>
    </w:p>
    <w:p w14:paraId="5B513AE8" w14:textId="5751D575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31266D">
        <w:rPr>
          <w:rFonts w:ascii="Arial" w:hAnsi="Arial" w:cs="Arial"/>
          <w:sz w:val="24"/>
          <w:szCs w:val="24"/>
        </w:rPr>
        <w:t>-Update from Great West Engineering</w:t>
      </w:r>
    </w:p>
    <w:p w14:paraId="564DBB6F" w14:textId="0D8BFA1C" w:rsidR="0082721D" w:rsidRDefault="0082721D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 xml:space="preserve">Heating and Cooling </w:t>
      </w:r>
      <w:r w:rsidR="0031266D">
        <w:rPr>
          <w:rFonts w:ascii="Arial" w:hAnsi="Arial" w:cs="Arial"/>
          <w:sz w:val="24"/>
          <w:szCs w:val="24"/>
        </w:rPr>
        <w:t>Update</w:t>
      </w:r>
      <w:r w:rsidR="00E72B86">
        <w:rPr>
          <w:rFonts w:ascii="Arial" w:hAnsi="Arial" w:cs="Arial"/>
          <w:sz w:val="24"/>
          <w:szCs w:val="24"/>
        </w:rPr>
        <w:t xml:space="preserve"> (Funding Resources)</w:t>
      </w:r>
      <w:bookmarkStart w:id="0" w:name="_GoBack"/>
      <w:bookmarkEnd w:id="0"/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3BDC99BA" w14:textId="77777777" w:rsidR="003536BB" w:rsidRDefault="00844ABD" w:rsidP="00BF3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369161F" w14:textId="1A862901" w:rsidR="0031266D" w:rsidRPr="00797807" w:rsidRDefault="006132C5" w:rsidP="007978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 xml:space="preserve"> Budget Items-FY 2018-2019</w:t>
      </w:r>
    </w:p>
    <w:p w14:paraId="14AF2A6B" w14:textId="50C82BD3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1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5EB8062B" w:rsidR="00072E1E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D42E0B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8B4F6AB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31CC"/>
    <w:rsid w:val="00014462"/>
    <w:rsid w:val="00035A5F"/>
    <w:rsid w:val="000478D1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316FF"/>
    <w:rsid w:val="00C327AA"/>
    <w:rsid w:val="00C3743E"/>
    <w:rsid w:val="00C81CA1"/>
    <w:rsid w:val="00C86721"/>
    <w:rsid w:val="00C91D9D"/>
    <w:rsid w:val="00CA3B44"/>
    <w:rsid w:val="00CA5C39"/>
    <w:rsid w:val="00CA62FC"/>
    <w:rsid w:val="00CA694E"/>
    <w:rsid w:val="00CC23FF"/>
    <w:rsid w:val="00CD440A"/>
    <w:rsid w:val="00CE0115"/>
    <w:rsid w:val="00CE1801"/>
    <w:rsid w:val="00CE5961"/>
    <w:rsid w:val="00CF30E1"/>
    <w:rsid w:val="00CF3D53"/>
    <w:rsid w:val="00D103FC"/>
    <w:rsid w:val="00D168D8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3</cp:revision>
  <cp:lastPrinted>2018-06-08T20:20:00Z</cp:lastPrinted>
  <dcterms:created xsi:type="dcterms:W3CDTF">2018-07-03T17:11:00Z</dcterms:created>
  <dcterms:modified xsi:type="dcterms:W3CDTF">2018-07-03T17:14:00Z</dcterms:modified>
</cp:coreProperties>
</file>