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1E7E4BC5" w14:textId="6CAFA1C1" w:rsidR="002373C4" w:rsidRPr="00E72B86" w:rsidRDefault="00E72B86" w:rsidP="00E72B8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September</w:t>
      </w:r>
      <w:r w:rsidR="00CC4ABC">
        <w:rPr>
          <w:rFonts w:ascii="Arial" w:hAnsi="Arial" w:cs="Arial"/>
          <w:sz w:val="24"/>
          <w:szCs w:val="24"/>
        </w:rPr>
        <w:t xml:space="preserve"> 1</w:t>
      </w:r>
      <w:r w:rsidR="00CB10A9">
        <w:rPr>
          <w:rFonts w:ascii="Arial" w:hAnsi="Arial" w:cs="Arial"/>
          <w:sz w:val="24"/>
          <w:szCs w:val="24"/>
        </w:rPr>
        <w:t>0</w:t>
      </w:r>
      <w:r w:rsidR="0033716A">
        <w:rPr>
          <w:rFonts w:ascii="Arial" w:hAnsi="Arial" w:cs="Arial"/>
          <w:sz w:val="24"/>
          <w:szCs w:val="24"/>
        </w:rPr>
        <w:t>, 2018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42CB91D" w14:textId="77777777" w:rsidR="00AC4BF9" w:rsidRDefault="00AC4BF9" w:rsidP="005B2B7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2C644FC" w14:textId="77777777" w:rsidR="003536BB" w:rsidRPr="00BF344E" w:rsidRDefault="0033716A" w:rsidP="00BF344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Tower/Water Meter Update</w:t>
      </w:r>
      <w:r w:rsidR="00C327AA">
        <w:rPr>
          <w:rFonts w:ascii="Arial" w:hAnsi="Arial" w:cs="Arial"/>
          <w:sz w:val="24"/>
          <w:szCs w:val="24"/>
        </w:rPr>
        <w:t>-Final Draw on SRF Loan</w:t>
      </w:r>
    </w:p>
    <w:p w14:paraId="5B513AE8" w14:textId="5751D575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  <w:r w:rsidR="0031266D">
        <w:rPr>
          <w:rFonts w:ascii="Arial" w:hAnsi="Arial" w:cs="Arial"/>
          <w:sz w:val="24"/>
          <w:szCs w:val="24"/>
        </w:rPr>
        <w:t>-Update from Great West Engineering</w:t>
      </w:r>
    </w:p>
    <w:p w14:paraId="564DBB6F" w14:textId="48D8B918" w:rsidR="0082721D" w:rsidRDefault="0082721D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 xml:space="preserve">Heating and Cooling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0E61BECC" w14:textId="332CF3F0" w:rsidR="00CC4ABC" w:rsidRDefault="00CC4ABC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Reiter Land Clean-Up</w:t>
      </w:r>
    </w:p>
    <w:p w14:paraId="5E9703CB" w14:textId="65CB7742" w:rsidR="00CB10A9" w:rsidRPr="00CB10A9" w:rsidRDefault="00CB10A9" w:rsidP="00CB10A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Storm Damage Update-Insurance Report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58C764FA" w:rsidR="005B2B7A" w:rsidRPr="00BF76C6" w:rsidRDefault="00072E1E" w:rsidP="005B2B7A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10A9">
        <w:rPr>
          <w:rFonts w:ascii="Arial" w:hAnsi="Arial" w:cs="Arial"/>
          <w:sz w:val="24"/>
          <w:szCs w:val="24"/>
        </w:rPr>
        <w:t>2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7B63A568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10A9">
        <w:rPr>
          <w:rFonts w:ascii="Arial" w:hAnsi="Arial" w:cs="Arial"/>
          <w:sz w:val="24"/>
          <w:szCs w:val="24"/>
        </w:rPr>
        <w:t>3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3DD1D98A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10A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4C5A4589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10A9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3ED"/>
    <w:rsid w:val="00001E65"/>
    <w:rsid w:val="000031CC"/>
    <w:rsid w:val="00014462"/>
    <w:rsid w:val="00035A5F"/>
    <w:rsid w:val="000478D1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4C66"/>
    <w:rsid w:val="008B76D7"/>
    <w:rsid w:val="008C08F8"/>
    <w:rsid w:val="008C4C0A"/>
    <w:rsid w:val="008C7F2D"/>
    <w:rsid w:val="008E03C6"/>
    <w:rsid w:val="008E51F4"/>
    <w:rsid w:val="009061A3"/>
    <w:rsid w:val="00912017"/>
    <w:rsid w:val="00921525"/>
    <w:rsid w:val="00932258"/>
    <w:rsid w:val="00935C07"/>
    <w:rsid w:val="00937CF7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344E"/>
    <w:rsid w:val="00BF76C6"/>
    <w:rsid w:val="00C07F52"/>
    <w:rsid w:val="00C10CF5"/>
    <w:rsid w:val="00C16264"/>
    <w:rsid w:val="00C2242F"/>
    <w:rsid w:val="00C316FF"/>
    <w:rsid w:val="00C327AA"/>
    <w:rsid w:val="00C3743E"/>
    <w:rsid w:val="00C81CA1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D29AE"/>
    <w:rsid w:val="00ED6FB6"/>
    <w:rsid w:val="00EE29B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</cp:lastModifiedBy>
  <cp:revision>3</cp:revision>
  <cp:lastPrinted>2018-06-08T20:20:00Z</cp:lastPrinted>
  <dcterms:created xsi:type="dcterms:W3CDTF">2018-09-06T20:36:00Z</dcterms:created>
  <dcterms:modified xsi:type="dcterms:W3CDTF">2018-09-06T20:43:00Z</dcterms:modified>
</cp:coreProperties>
</file>