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7FDB" w14:textId="77777777" w:rsidR="0059634A" w:rsidRDefault="0059634A" w:rsidP="0059634A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5AD9" wp14:editId="5CC75D80">
                <wp:simplePos x="0" y="0"/>
                <wp:positionH relativeFrom="margin">
                  <wp:align>center</wp:align>
                </wp:positionH>
                <wp:positionV relativeFrom="margin">
                  <wp:posOffset>-371475</wp:posOffset>
                </wp:positionV>
                <wp:extent cx="4762500" cy="34353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516D3" w14:textId="6E0CDE75" w:rsidR="0059634A" w:rsidRPr="0090775B" w:rsidRDefault="00E1267B" w:rsidP="0059634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775B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65A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25pt;width:375pt;height:27.05pt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64IgIAAEYEAAAOAAAAZHJzL2Uyb0RvYy54bWysU8tu2zAQvBfoPxC81/IzaQXLgZvARYEg&#10;CWAXOdMUZQsQuQRJW3K/vkNJdty0p6IXarm72sfMcH7X6IodlfMlmYyPBkPOlJGUl2aX8R+b1afP&#10;nPkgTC4qMirjJ+X53eLjh3ltUzWmPVW5cgxFjE9rm/F9CDZNEi/3Sgs/IKsMggU5LQKubpfkTtSo&#10;rqtkPBzeJDW53DqSynt4H7ogX7T1i0LJ8FwUXgVWZRyzhfZ07bmNZ7KYi3TnhN2Xsh9D/MMUWpQG&#10;TS+lHkQQ7ODKP0rpUjryVISBJJ1QUZRStTtgm9Hw3TbrvbCq3QXgeHuByf+/svLp+OJYmYM7zozQ&#10;oGijmsC+UsNGEZ3a+hRJa4u00MAdM3u/hzMu3RROxy/WYYgD59MF21hMwjm9vRnPhghJxCbTyWwy&#10;i2WSt7+t8+GbIs2ikXEH7lpIxfHRhy71nBKbGVqVVQW/SCvzmwM1oyeJo3cjRis026afe0v5Ces4&#10;6uTgrVyV6PkofHgRDvxjTGg6POMoKqozTr3F2Z7cz7/5Yz5oQZSzGnrKuIHgOau+G9D1ZTSdRvm1&#10;l+nsdoyLu45sryPmoO8JggUlmK01Y36ozmbhSL9C+MvYEyFhJDpnPJzN+9BpHA9HquWyTYLgrAiP&#10;Zm1lLB0hi3humlfhbA96AF1PdNadSN9h3+XGP71dHgIYaImJ8HaY9qhDrC21/cOKr+H63ma9Pf/F&#10;LwAAAP//AwBQSwMEFAAGAAgAAAAhAJZwYoXaAAAABwEAAA8AAABkcnMvZG93bnJldi54bWxMj8FO&#10;wzAQRO9I/IO1SNxau1UCIcSpUIEztPABbrzEIfE6it028PUsJzjOzGrmbbWZ/SBOOMUukIbVUoFA&#10;aoLtqNXw/va8KEDEZMiaIRBq+MIIm/ryojKlDWfa4WmfWsElFEujwaU0llLGxqE3cRlGJM4+wuRN&#10;Yjm10k7mzOV+kGulbqQ3HfGCMyNuHTb9/ug1FMq/9P3d+jX67HuVu+1jeBo/tb6+mh/uQSSc098x&#10;/OIzOtTMdAhHslEMGviRpGGRFzkIjm9zxc6BnSwDWVfyP3/9AwAA//8DAFBLAQItABQABgAIAAAA&#10;IQC2gziS/gAAAOEBAAATAAAAAAAAAAAAAAAAAAAAAABbQ29udGVudF9UeXBlc10ueG1sUEsBAi0A&#10;FAAGAAgAAAAhADj9If/WAAAAlAEAAAsAAAAAAAAAAAAAAAAALwEAAF9yZWxzLy5yZWxzUEsBAi0A&#10;FAAGAAgAAAAhAE8bvrgiAgAARgQAAA4AAAAAAAAAAAAAAAAALgIAAGRycy9lMm9Eb2MueG1sUEsB&#10;Ai0AFAAGAAgAAAAhAJZwYoXaAAAABwEAAA8AAAAAAAAAAAAAAAAAfAQAAGRycy9kb3ducmV2Lnht&#10;bFBLBQYAAAAABAAEAPMAAACDBQAAAAA=&#10;" filled="f" stroked="f">
                <v:textbox style="mso-fit-shape-to-text:t">
                  <w:txbxContent>
                    <w:p w14:paraId="508516D3" w14:textId="6E0CDE75" w:rsidR="0059634A" w:rsidRPr="0090775B" w:rsidRDefault="00E1267B" w:rsidP="0059634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0775B">
                        <w:rPr>
                          <w:rFonts w:eastAsia="Times New Roman" w:cstheme="minorHAnsi"/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June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1397B7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B03D1B">
        <w:rPr>
          <w:rFonts w:eastAsia="Times New Roman" w:cstheme="minorHAns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13B0079F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B191E86" w14:textId="77777777" w:rsidR="00E1267B" w:rsidRDefault="00CE70C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Summer Reading Program: </w:t>
      </w:r>
      <w:r>
        <w:rPr>
          <w:rFonts w:eastAsia="Times New Roman" w:cstheme="minorHAnsi"/>
          <w:color w:val="000000"/>
          <w:sz w:val="28"/>
          <w:szCs w:val="28"/>
        </w:rPr>
        <w:t>The summer reading program at our library will be held every Tuesday in July from 10:00 to 11:30. The theme this year is A Universe of Stories.  All kids from those entering kindergarten through those who have just finished 6</w:t>
      </w:r>
      <w:r w:rsidRPr="00CE70CA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000000"/>
          <w:sz w:val="28"/>
          <w:szCs w:val="28"/>
        </w:rPr>
        <w:t xml:space="preserve"> grade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are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welcome.</w:t>
      </w:r>
    </w:p>
    <w:p w14:paraId="3246F114" w14:textId="6DB4D08C" w:rsidR="0059634A" w:rsidRDefault="00E1267B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(</w:t>
      </w:r>
      <w:r w:rsidR="00CE70CA">
        <w:rPr>
          <w:rFonts w:eastAsia="Times New Roman" w:cstheme="minorHAnsi"/>
          <w:color w:val="000000"/>
          <w:sz w:val="28"/>
          <w:szCs w:val="28"/>
        </w:rPr>
        <w:t>I’m also thinking about doing a junior high/high school book club if there is enough interest.</w:t>
      </w:r>
      <w:r>
        <w:rPr>
          <w:rFonts w:eastAsia="Times New Roman" w:cstheme="minorHAnsi"/>
          <w:color w:val="000000"/>
          <w:sz w:val="28"/>
          <w:szCs w:val="28"/>
        </w:rPr>
        <w:t>)</w:t>
      </w:r>
    </w:p>
    <w:p w14:paraId="380DD499" w14:textId="05A1B4B9" w:rsidR="00E1267B" w:rsidRDefault="00E1267B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79EC718" w14:textId="74E0DA3F" w:rsidR="00E1267B" w:rsidRPr="00E1267B" w:rsidRDefault="00E1267B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1267B">
        <w:rPr>
          <w:rFonts w:eastAsia="Times New Roman" w:cstheme="minorHAnsi"/>
          <w:b/>
          <w:bCs/>
          <w:color w:val="000000"/>
          <w:sz w:val="28"/>
          <w:szCs w:val="28"/>
        </w:rPr>
        <w:t xml:space="preserve">Read </w:t>
      </w:r>
      <w:proofErr w:type="gramStart"/>
      <w:r w:rsidRPr="00E1267B">
        <w:rPr>
          <w:rFonts w:eastAsia="Times New Roman" w:cstheme="minorHAnsi"/>
          <w:b/>
          <w:bCs/>
          <w:color w:val="000000"/>
          <w:sz w:val="28"/>
          <w:szCs w:val="28"/>
        </w:rPr>
        <w:t>With</w:t>
      </w:r>
      <w:proofErr w:type="gramEnd"/>
      <w:r w:rsidRPr="00E1267B">
        <w:rPr>
          <w:rFonts w:eastAsia="Times New Roman" w:cstheme="minorHAnsi"/>
          <w:b/>
          <w:bCs/>
          <w:color w:val="000000"/>
          <w:sz w:val="28"/>
          <w:szCs w:val="28"/>
        </w:rPr>
        <w:t xml:space="preserve"> Your Kids This Summer!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Research has shown that children who </w:t>
      </w:r>
      <w:r w:rsidRPr="00E1267B">
        <w:rPr>
          <w:rFonts w:eastAsia="Times New Roman" w:cstheme="minorHAnsi"/>
          <w:b/>
          <w:bCs/>
          <w:color w:val="C00000"/>
          <w:sz w:val="28"/>
          <w:szCs w:val="28"/>
        </w:rPr>
        <w:t>do not</w:t>
      </w:r>
      <w:r w:rsidRPr="00E1267B">
        <w:rPr>
          <w:rFonts w:eastAsia="Times New Roman" w:cstheme="minorHAnsi"/>
          <w:color w:val="C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read in the summer can </w:t>
      </w:r>
      <w:r w:rsidRPr="00E1267B">
        <w:rPr>
          <w:rFonts w:eastAsia="Times New Roman" w:cstheme="minorHAnsi"/>
          <w:b/>
          <w:bCs/>
          <w:color w:val="C00000"/>
          <w:sz w:val="28"/>
          <w:szCs w:val="28"/>
        </w:rPr>
        <w:t>lose</w:t>
      </w:r>
      <w:r>
        <w:rPr>
          <w:rFonts w:eastAsia="Times New Roman" w:cstheme="minorHAnsi"/>
          <w:color w:val="000000"/>
          <w:sz w:val="28"/>
          <w:szCs w:val="28"/>
        </w:rPr>
        <w:t xml:space="preserve"> two to three months of reading skills while children who</w:t>
      </w:r>
      <w:r w:rsidRPr="00E1267B">
        <w:rPr>
          <w:rFonts w:eastAsia="Times New Roman" w:cstheme="minorHAnsi"/>
          <w:b/>
          <w:bCs/>
          <w:color w:val="7030A0"/>
          <w:sz w:val="28"/>
          <w:szCs w:val="28"/>
        </w:rPr>
        <w:t xml:space="preserve"> do </w:t>
      </w:r>
      <w:r>
        <w:rPr>
          <w:rFonts w:eastAsia="Times New Roman" w:cstheme="minorHAnsi"/>
          <w:color w:val="000000"/>
          <w:sz w:val="28"/>
          <w:szCs w:val="28"/>
        </w:rPr>
        <w:t xml:space="preserve">read tend to </w:t>
      </w:r>
      <w:r w:rsidRPr="00E1267B">
        <w:rPr>
          <w:rFonts w:eastAsia="Times New Roman" w:cstheme="minorHAnsi"/>
          <w:b/>
          <w:bCs/>
          <w:color w:val="7030A0"/>
          <w:sz w:val="28"/>
          <w:szCs w:val="28"/>
        </w:rPr>
        <w:t>gain</w:t>
      </w:r>
      <w:r>
        <w:rPr>
          <w:rFonts w:eastAsia="Times New Roman" w:cstheme="minorHAnsi"/>
          <w:color w:val="000000"/>
          <w:sz w:val="28"/>
          <w:szCs w:val="28"/>
        </w:rPr>
        <w:t xml:space="preserve"> a month of reading proficiency.</w:t>
      </w:r>
    </w:p>
    <w:p w14:paraId="50BA45F3" w14:textId="151A62E8" w:rsidR="00E1267B" w:rsidRDefault="00E1267B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96DAA16" w14:textId="77777777" w:rsidR="00E1267B" w:rsidRDefault="00E1267B" w:rsidP="00E1267B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>
        <w:rPr>
          <w:rFonts w:eastAsia="Times New Roman" w:cstheme="minorHAnsi"/>
          <w:b/>
          <w:color w:val="26282A"/>
          <w:sz w:val="28"/>
          <w:szCs w:val="28"/>
        </w:rPr>
        <w:t xml:space="preserve">Montana Outdoors: </w:t>
      </w:r>
      <w:r>
        <w:rPr>
          <w:rFonts w:eastAsia="Times New Roman" w:cstheme="minorHAnsi"/>
          <w:color w:val="26282A"/>
          <w:sz w:val="28"/>
          <w:szCs w:val="28"/>
        </w:rPr>
        <w:t xml:space="preserve">Starting with the May/June issue we will be getting Montana Outdoors magazine. This is being provided free of charge to all libraries by the Montana Department of Fish, Wildlife and Parks and is a very </w:t>
      </w:r>
      <w:proofErr w:type="gramStart"/>
      <w:r>
        <w:rPr>
          <w:rFonts w:eastAsia="Times New Roman" w:cstheme="minorHAnsi"/>
          <w:color w:val="26282A"/>
          <w:sz w:val="28"/>
          <w:szCs w:val="28"/>
        </w:rPr>
        <w:t>high quality</w:t>
      </w:r>
      <w:proofErr w:type="gramEnd"/>
      <w:r>
        <w:rPr>
          <w:rFonts w:eastAsia="Times New Roman" w:cstheme="minorHAnsi"/>
          <w:color w:val="26282A"/>
          <w:sz w:val="28"/>
          <w:szCs w:val="28"/>
        </w:rPr>
        <w:t xml:space="preserve"> magazine.</w:t>
      </w:r>
    </w:p>
    <w:p w14:paraId="305119C7" w14:textId="77777777" w:rsidR="00E1267B" w:rsidRPr="00B03D1B" w:rsidRDefault="00E1267B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71E57446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3D1B">
        <w:rPr>
          <w:rFonts w:eastAsia="Times New Roman" w:cstheme="minorHAnsi"/>
          <w:b/>
          <w:color w:val="000000"/>
          <w:sz w:val="28"/>
          <w:szCs w:val="28"/>
        </w:rPr>
        <w:t xml:space="preserve">1000 Books Before Kindergarten: </w:t>
      </w:r>
      <w:r w:rsidRPr="00B03D1B">
        <w:rPr>
          <w:rFonts w:eastAsia="Times New Roman" w:cstheme="minorHAnsi"/>
          <w:color w:val="000000"/>
          <w:sz w:val="28"/>
          <w:szCs w:val="28"/>
        </w:rPr>
        <w:t xml:space="preserve">If you have a preschool child or grandchild sign up for our program! It’s easy and free. When you sign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up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they get a folder with a reading record and stickers. Every time you read a book for your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child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they get to put a sticker on the sheet. Even if you read the same book several times, they get a sticker every time. When the sheet is full bring it into the library and your child gets a sticker with the # of books read and a small prize.</w:t>
      </w:r>
    </w:p>
    <w:p w14:paraId="0AAA8683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87C849E" w14:textId="7BF859E4" w:rsidR="0059634A" w:rsidRPr="0059634A" w:rsidRDefault="0059634A" w:rsidP="0059634A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  <w:proofErr w:type="spellStart"/>
      <w:r w:rsidRPr="00B03D1B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B03D1B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B03D1B">
        <w:rPr>
          <w:rFonts w:eastAsia="Times New Roman" w:cstheme="minorHAnsi"/>
          <w:color w:val="000000"/>
          <w:sz w:val="28"/>
          <w:szCs w:val="28"/>
        </w:rPr>
        <w:t>We have received our books for the spring round. These books are free to keep for any preschooler. The books we have this time are:</w:t>
      </w:r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 The Eye Book, The Many Mice of Mr. Brice, Thanks </w:t>
      </w:r>
      <w:proofErr w:type="gramStart"/>
      <w:r w:rsidRPr="00B03D1B">
        <w:rPr>
          <w:rFonts w:eastAsia="Times New Roman" w:cstheme="minorHAnsi"/>
          <w:i/>
          <w:color w:val="000000"/>
          <w:sz w:val="28"/>
          <w:szCs w:val="28"/>
        </w:rPr>
        <w:t>From</w:t>
      </w:r>
      <w:proofErr w:type="gramEnd"/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 the Very Hungry Caterpillar, The First Strawberries, and Nicky Goes to the Doctor.</w:t>
      </w:r>
    </w:p>
    <w:p w14:paraId="01713286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F1E6C5E" w14:textId="1F58FF89" w:rsidR="005D2A80" w:rsidRPr="004E14AA" w:rsidRDefault="0090775B">
      <w:pPr>
        <w:rPr>
          <w:rFonts w:eastAsia="Times New Roman" w:cstheme="minorHAns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8B507B" wp14:editId="2CE419E3">
            <wp:simplePos x="0" y="0"/>
            <wp:positionH relativeFrom="margin">
              <wp:posOffset>3305175</wp:posOffset>
            </wp:positionH>
            <wp:positionV relativeFrom="page">
              <wp:posOffset>8058150</wp:posOffset>
            </wp:positionV>
            <wp:extent cx="2019300" cy="1990725"/>
            <wp:effectExtent l="0" t="0" r="0" b="9525"/>
            <wp:wrapTopAndBottom/>
            <wp:docPr id="2" name="Picture 2" descr="Image result for pictures of aliens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aliens reading a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34A" w:rsidRPr="00B03D1B">
        <w:rPr>
          <w:rFonts w:eastAsia="Times New Roman" w:cstheme="minorHAnsi"/>
          <w:b/>
          <w:color w:val="000000"/>
          <w:sz w:val="32"/>
          <w:szCs w:val="32"/>
        </w:rPr>
        <w:t>Froid Library Hours: 11 to 5 Tuesday, Wednesday, and Thursday</w:t>
      </w:r>
      <w:bookmarkStart w:id="0" w:name="_GoBack"/>
      <w:bookmarkEnd w:id="0"/>
    </w:p>
    <w:sectPr w:rsidR="005D2A80" w:rsidRPr="004E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4A"/>
    <w:rsid w:val="001D2204"/>
    <w:rsid w:val="004E14AA"/>
    <w:rsid w:val="0059634A"/>
    <w:rsid w:val="005D2A80"/>
    <w:rsid w:val="00797DDB"/>
    <w:rsid w:val="0090775B"/>
    <w:rsid w:val="00CE70CA"/>
    <w:rsid w:val="00E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0287"/>
  <w15:chartTrackingRefBased/>
  <w15:docId w15:val="{DDF59350-965D-41B5-86DC-3D2AB1F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LeAnn Johnson</cp:lastModifiedBy>
  <cp:revision>3</cp:revision>
  <cp:lastPrinted>2019-06-04T21:33:00Z</cp:lastPrinted>
  <dcterms:created xsi:type="dcterms:W3CDTF">2019-06-04T21:35:00Z</dcterms:created>
  <dcterms:modified xsi:type="dcterms:W3CDTF">2019-06-05T17:45:00Z</dcterms:modified>
</cp:coreProperties>
</file>